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B" w:rsidRDefault="006D4CC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7pt;margin-top:243pt;width:794.25pt;height:.05pt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5pt;margin-top:20.05pt;width:483.75pt;height:137.95pt;z-index:251656192" stroked="f">
            <v:textbox style="mso-next-textbox:#_x0000_s1027">
              <w:txbxContent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b/>
                      <w:sz w:val="84"/>
                      <w:szCs w:val="84"/>
                    </w:rPr>
                  </w:pPr>
                  <w:r>
                    <w:rPr>
                      <w:rFonts w:ascii="Garamond" w:hAnsi="Garamond"/>
                      <w:b/>
                      <w:sz w:val="84"/>
                      <w:szCs w:val="84"/>
                    </w:rPr>
                    <w:t>Name</w:t>
                  </w:r>
                </w:p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b/>
                      <w:sz w:val="84"/>
                      <w:szCs w:val="84"/>
                    </w:rPr>
                  </w:pPr>
                  <w:r>
                    <w:rPr>
                      <w:rFonts w:ascii="Garamond" w:hAnsi="Garamond"/>
                      <w:b/>
                      <w:sz w:val="84"/>
                      <w:szCs w:val="84"/>
                    </w:rPr>
                    <w:t>Last Name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151.65pt;margin-top:158pt;width:327.85pt;height:92.5pt;z-index:251657216" stroked="f">
            <v:textbox>
              <w:txbxContent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sz w:val="40"/>
                      <w:szCs w:val="40"/>
                    </w:rPr>
                    <w:t>Title if Desired</w:t>
                  </w:r>
                </w:p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sz w:val="40"/>
                      <w:szCs w:val="40"/>
                    </w:rPr>
                    <w:t>Two Lines if Needed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51.75pt;margin-top:292.5pt;width:420.75pt;height:225.55pt;z-index:251659264" stroked="f">
            <v:textbox style="mso-next-textbox:#_x0000_s1029">
              <w:txbxContent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This template is for inserts to our new Executive-Style ADA office sign </w:t>
                  </w:r>
                </w:p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Frames with raised numbers and Braille</w:t>
                  </w:r>
                </w:p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Print on bright white laser paper and trim.</w:t>
                  </w:r>
                </w:p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Questions can be relayed to </w:t>
                  </w:r>
                  <w:r w:rsidR="009D6D79">
                    <w:rPr>
                      <w:rFonts w:ascii="Garamond" w:hAnsi="Garamond"/>
                      <w:sz w:val="28"/>
                      <w:szCs w:val="28"/>
                    </w:rPr>
                    <w:t>Amy Lemkin (</w:t>
                  </w:r>
                  <w:hyperlink r:id="rId4" w:history="1">
                    <w:r w:rsidR="009D6D79" w:rsidRPr="00005D0F">
                      <w:rPr>
                        <w:rStyle w:val="Hyperlink"/>
                        <w:rFonts w:ascii="Garamond" w:hAnsi="Garamond"/>
                        <w:sz w:val="28"/>
                        <w:szCs w:val="28"/>
                      </w:rPr>
                      <w:t>alemkin@suffolk.edu</w:t>
                    </w:r>
                  </w:hyperlink>
                  <w:r w:rsidR="009D6D79">
                    <w:rPr>
                      <w:rFonts w:ascii="Garamond" w:hAnsi="Garamond"/>
                      <w:sz w:val="28"/>
                      <w:szCs w:val="28"/>
                    </w:rPr>
                    <w:t xml:space="preserve">) </w:t>
                  </w:r>
                </w:p>
                <w:p w:rsidR="00F31D3E" w:rsidRDefault="00F31D3E" w:rsidP="00F31D3E">
                  <w:pPr>
                    <w:jc w:val="right"/>
                    <w:rPr>
                      <w:rFonts w:ascii="Garamond" w:hAnsi="Garamond"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DE1A8B" w:rsidSect="004B092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D3E"/>
    <w:rsid w:val="000A2D0A"/>
    <w:rsid w:val="003818BD"/>
    <w:rsid w:val="004B0926"/>
    <w:rsid w:val="00674B38"/>
    <w:rsid w:val="006D4CCF"/>
    <w:rsid w:val="007C0CB0"/>
    <w:rsid w:val="009A7722"/>
    <w:rsid w:val="009D6D79"/>
    <w:rsid w:val="00AE0949"/>
    <w:rsid w:val="00DE1A8B"/>
    <w:rsid w:val="00F31D3E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8A01E21-5A4D-4122-812D-F54CB9A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31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mkin@suffol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>Suffolk University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Schloss</dc:creator>
  <cp:keywords/>
  <dc:description/>
  <cp:lastModifiedBy>Suzanna Haggstrom</cp:lastModifiedBy>
  <cp:revision>6</cp:revision>
  <cp:lastPrinted>2011-08-09T15:10:00Z</cp:lastPrinted>
  <dcterms:created xsi:type="dcterms:W3CDTF">2011-08-02T14:54:00Z</dcterms:created>
  <dcterms:modified xsi:type="dcterms:W3CDTF">2016-03-08T19:14:00Z</dcterms:modified>
</cp:coreProperties>
</file>