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0:00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I'm Edie Sparks the Dean of the College</w:t>
      </w:r>
    </w:p>
    <w:p w:rsidR="00000000" w:rsidDel="00000000" w:rsidP="00000000" w:rsidRDefault="00000000" w:rsidRPr="00000000" w14:paraId="00000003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0:02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of Arts and Sciences at Suffolk University.</w:t>
      </w:r>
    </w:p>
    <w:p w:rsidR="00000000" w:rsidDel="00000000" w:rsidP="00000000" w:rsidRDefault="00000000" w:rsidRPr="00000000" w14:paraId="00000005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0:05</w:t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Our location in Boston is one of the</w:t>
      </w:r>
    </w:p>
    <w:p w:rsidR="00000000" w:rsidDel="00000000" w:rsidP="00000000" w:rsidRDefault="00000000" w:rsidRPr="00000000" w14:paraId="00000007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0:09</w:t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great strengths of our academic programs</w:t>
      </w:r>
    </w:p>
    <w:p w:rsidR="00000000" w:rsidDel="00000000" w:rsidP="00000000" w:rsidRDefault="00000000" w:rsidRPr="00000000" w14:paraId="00000009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0:11</w:t>
      </w:r>
    </w:p>
    <w:p w:rsidR="00000000" w:rsidDel="00000000" w:rsidP="00000000" w:rsidRDefault="00000000" w:rsidRPr="00000000" w14:paraId="0000000A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because it means that students are steps</w:t>
      </w:r>
    </w:p>
    <w:p w:rsidR="00000000" w:rsidDel="00000000" w:rsidP="00000000" w:rsidRDefault="00000000" w:rsidRPr="00000000" w14:paraId="0000000B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0:13</w:t>
      </w:r>
    </w:p>
    <w:p w:rsidR="00000000" w:rsidDel="00000000" w:rsidP="00000000" w:rsidRDefault="00000000" w:rsidRPr="00000000" w14:paraId="0000000C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away from world-class health</w:t>
      </w:r>
    </w:p>
    <w:p w:rsidR="00000000" w:rsidDel="00000000" w:rsidP="00000000" w:rsidRDefault="00000000" w:rsidRPr="00000000" w14:paraId="0000000D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0:15</w:t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institutions, from a booming biotech</w:t>
      </w:r>
    </w:p>
    <w:p w:rsidR="00000000" w:rsidDel="00000000" w:rsidP="00000000" w:rsidRDefault="00000000" w:rsidRPr="00000000" w14:paraId="0000000F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0:18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sector, from a very rich arts and culture</w:t>
      </w:r>
    </w:p>
    <w:p w:rsidR="00000000" w:rsidDel="00000000" w:rsidP="00000000" w:rsidRDefault="00000000" w:rsidRPr="00000000" w14:paraId="00000011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0:22</w:t>
      </w:r>
    </w:p>
    <w:p w:rsidR="00000000" w:rsidDel="00000000" w:rsidP="00000000" w:rsidRDefault="00000000" w:rsidRPr="00000000" w14:paraId="00000012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hub, from the centers of state government</w:t>
      </w:r>
    </w:p>
    <w:p w:rsidR="00000000" w:rsidDel="00000000" w:rsidP="00000000" w:rsidRDefault="00000000" w:rsidRPr="00000000" w14:paraId="00000013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0:25</w:t>
      </w:r>
    </w:p>
    <w:p w:rsidR="00000000" w:rsidDel="00000000" w:rsidP="00000000" w:rsidRDefault="00000000" w:rsidRPr="00000000" w14:paraId="00000014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and city government. It means that Boston</w:t>
      </w:r>
    </w:p>
    <w:p w:rsidR="00000000" w:rsidDel="00000000" w:rsidP="00000000" w:rsidRDefault="00000000" w:rsidRPr="00000000" w14:paraId="00000015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0:27</w:t>
      </w:r>
    </w:p>
    <w:p w:rsidR="00000000" w:rsidDel="00000000" w:rsidP="00000000" w:rsidRDefault="00000000" w:rsidRPr="00000000" w14:paraId="00000016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itself is actually part of the education.</w:t>
      </w:r>
    </w:p>
    <w:p w:rsidR="00000000" w:rsidDel="00000000" w:rsidP="00000000" w:rsidRDefault="00000000" w:rsidRPr="00000000" w14:paraId="00000017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0:31</w:t>
      </w:r>
    </w:p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The value of a graduate degree is the</w:t>
      </w:r>
    </w:p>
    <w:p w:rsidR="00000000" w:rsidDel="00000000" w:rsidP="00000000" w:rsidRDefault="00000000" w:rsidRPr="00000000" w14:paraId="00000019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0:33</w:t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special preparation that it provides for</w:t>
      </w:r>
    </w:p>
    <w:p w:rsidR="00000000" w:rsidDel="00000000" w:rsidP="00000000" w:rsidRDefault="00000000" w:rsidRPr="00000000" w14:paraId="0000001B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0:36</w:t>
      </w:r>
    </w:p>
    <w:p w:rsidR="00000000" w:rsidDel="00000000" w:rsidP="00000000" w:rsidRDefault="00000000" w:rsidRPr="00000000" w14:paraId="0000001C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jobs upon</w:t>
      </w:r>
    </w:p>
    <w:p w:rsidR="00000000" w:rsidDel="00000000" w:rsidP="00000000" w:rsidRDefault="00000000" w:rsidRPr="00000000" w14:paraId="0000001D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0:38</w:t>
      </w:r>
    </w:p>
    <w:p w:rsidR="00000000" w:rsidDel="00000000" w:rsidP="00000000" w:rsidRDefault="00000000" w:rsidRPr="00000000" w14:paraId="0000001E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graduation. We start with the question</w:t>
      </w:r>
    </w:p>
    <w:p w:rsidR="00000000" w:rsidDel="00000000" w:rsidP="00000000" w:rsidRDefault="00000000" w:rsidRPr="00000000" w14:paraId="0000001F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0:40</w:t>
      </w:r>
    </w:p>
    <w:p w:rsidR="00000000" w:rsidDel="00000000" w:rsidP="00000000" w:rsidRDefault="00000000" w:rsidRPr="00000000" w14:paraId="00000020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what jobs are we preparing our students</w:t>
      </w:r>
    </w:p>
    <w:p w:rsidR="00000000" w:rsidDel="00000000" w:rsidP="00000000" w:rsidRDefault="00000000" w:rsidRPr="00000000" w14:paraId="00000021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0:42</w:t>
      </w:r>
    </w:p>
    <w:p w:rsidR="00000000" w:rsidDel="00000000" w:rsidP="00000000" w:rsidRDefault="00000000" w:rsidRPr="00000000" w14:paraId="00000022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for after they graduate for our programs?</w:t>
      </w:r>
    </w:p>
    <w:p w:rsidR="00000000" w:rsidDel="00000000" w:rsidP="00000000" w:rsidRDefault="00000000" w:rsidRPr="00000000" w14:paraId="00000023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0:45</w:t>
      </w:r>
    </w:p>
    <w:p w:rsidR="00000000" w:rsidDel="00000000" w:rsidP="00000000" w:rsidRDefault="00000000" w:rsidRPr="00000000" w14:paraId="00000024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And then we take into careful</w:t>
      </w:r>
    </w:p>
    <w:p w:rsidR="00000000" w:rsidDel="00000000" w:rsidP="00000000" w:rsidRDefault="00000000" w:rsidRPr="00000000" w14:paraId="00000025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0:47</w:t>
      </w:r>
    </w:p>
    <w:p w:rsidR="00000000" w:rsidDel="00000000" w:rsidP="00000000" w:rsidRDefault="00000000" w:rsidRPr="00000000" w14:paraId="00000026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consideration what skills and experience</w:t>
      </w:r>
    </w:p>
    <w:p w:rsidR="00000000" w:rsidDel="00000000" w:rsidP="00000000" w:rsidRDefault="00000000" w:rsidRPr="00000000" w14:paraId="00000027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0:49</w:t>
      </w:r>
    </w:p>
    <w:p w:rsidR="00000000" w:rsidDel="00000000" w:rsidP="00000000" w:rsidRDefault="00000000" w:rsidRPr="00000000" w14:paraId="00000028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do they need to have, and how do we</w:t>
      </w:r>
    </w:p>
    <w:p w:rsidR="00000000" w:rsidDel="00000000" w:rsidP="00000000" w:rsidRDefault="00000000" w:rsidRPr="00000000" w14:paraId="00000029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0:51</w:t>
      </w:r>
    </w:p>
    <w:p w:rsidR="00000000" w:rsidDel="00000000" w:rsidP="00000000" w:rsidRDefault="00000000" w:rsidRPr="00000000" w14:paraId="0000002A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design programs that will prepare them</w:t>
      </w:r>
    </w:p>
    <w:p w:rsidR="00000000" w:rsidDel="00000000" w:rsidP="00000000" w:rsidRDefault="00000000" w:rsidRPr="00000000" w14:paraId="0000002B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0:54</w:t>
      </w:r>
    </w:p>
    <w:p w:rsidR="00000000" w:rsidDel="00000000" w:rsidP="00000000" w:rsidRDefault="00000000" w:rsidRPr="00000000" w14:paraId="0000002C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with those skills, with that experience,</w:t>
      </w:r>
    </w:p>
    <w:p w:rsidR="00000000" w:rsidDel="00000000" w:rsidP="00000000" w:rsidRDefault="00000000" w:rsidRPr="00000000" w14:paraId="0000002D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0:56</w:t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so they'll be ready for the jobs that</w:t>
      </w:r>
    </w:p>
    <w:p w:rsidR="00000000" w:rsidDel="00000000" w:rsidP="00000000" w:rsidRDefault="00000000" w:rsidRPr="00000000" w14:paraId="0000002F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0:59</w:t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they are are interested in pursuing upon</w:t>
      </w:r>
    </w:p>
    <w:p w:rsidR="00000000" w:rsidDel="00000000" w:rsidP="00000000" w:rsidRDefault="00000000" w:rsidRPr="00000000" w14:paraId="00000031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1:02</w:t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graduation. Expanding access to education</w:t>
      </w:r>
    </w:p>
    <w:p w:rsidR="00000000" w:rsidDel="00000000" w:rsidP="00000000" w:rsidRDefault="00000000" w:rsidRPr="00000000" w14:paraId="00000033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1:05</w:t>
      </w:r>
    </w:p>
    <w:p w:rsidR="00000000" w:rsidDel="00000000" w:rsidP="00000000" w:rsidRDefault="00000000" w:rsidRPr="00000000" w14:paraId="00000034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is in our DNA. We're committed to</w:t>
      </w:r>
    </w:p>
    <w:p w:rsidR="00000000" w:rsidDel="00000000" w:rsidP="00000000" w:rsidRDefault="00000000" w:rsidRPr="00000000" w14:paraId="00000035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1:08</w:t>
      </w:r>
    </w:p>
    <w:p w:rsidR="00000000" w:rsidDel="00000000" w:rsidP="00000000" w:rsidRDefault="00000000" w:rsidRPr="00000000" w14:paraId="00000036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supporting a very diverse student body,</w:t>
      </w:r>
    </w:p>
    <w:p w:rsidR="00000000" w:rsidDel="00000000" w:rsidP="00000000" w:rsidRDefault="00000000" w:rsidRPr="00000000" w14:paraId="00000037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1:11</w:t>
      </w:r>
    </w:p>
    <w:p w:rsidR="00000000" w:rsidDel="00000000" w:rsidP="00000000" w:rsidRDefault="00000000" w:rsidRPr="00000000" w14:paraId="00000038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that is filled with first generation</w:t>
      </w:r>
    </w:p>
    <w:p w:rsidR="00000000" w:rsidDel="00000000" w:rsidP="00000000" w:rsidRDefault="00000000" w:rsidRPr="00000000" w14:paraId="00000039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1:13</w:t>
      </w:r>
    </w:p>
    <w:p w:rsidR="00000000" w:rsidDel="00000000" w:rsidP="00000000" w:rsidRDefault="00000000" w:rsidRPr="00000000" w14:paraId="0000003A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college students, students of color,</w:t>
      </w:r>
    </w:p>
    <w:p w:rsidR="00000000" w:rsidDel="00000000" w:rsidP="00000000" w:rsidRDefault="00000000" w:rsidRPr="00000000" w14:paraId="0000003B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1:15</w:t>
      </w:r>
    </w:p>
    <w:p w:rsidR="00000000" w:rsidDel="00000000" w:rsidP="00000000" w:rsidRDefault="00000000" w:rsidRPr="00000000" w14:paraId="0000003C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International students. I love the</w:t>
      </w:r>
    </w:p>
    <w:p w:rsidR="00000000" w:rsidDel="00000000" w:rsidP="00000000" w:rsidRDefault="00000000" w:rsidRPr="00000000" w14:paraId="0000003D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1:18</w:t>
      </w:r>
    </w:p>
    <w:p w:rsidR="00000000" w:rsidDel="00000000" w:rsidP="00000000" w:rsidRDefault="00000000" w:rsidRPr="00000000" w14:paraId="0000003E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community at Suffolk and I love our shared</w:t>
      </w:r>
    </w:p>
    <w:p w:rsidR="00000000" w:rsidDel="00000000" w:rsidP="00000000" w:rsidRDefault="00000000" w:rsidRPr="00000000" w14:paraId="0000003F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1:20</w:t>
      </w:r>
    </w:p>
    <w:p w:rsidR="00000000" w:rsidDel="00000000" w:rsidP="00000000" w:rsidRDefault="00000000" w:rsidRPr="00000000" w14:paraId="00000040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values, which I really find everywhere I</w:t>
      </w:r>
    </w:p>
    <w:p w:rsidR="00000000" w:rsidDel="00000000" w:rsidP="00000000" w:rsidRDefault="00000000" w:rsidRPr="00000000" w14:paraId="00000041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1:23</w:t>
      </w:r>
    </w:p>
    <w:p w:rsidR="00000000" w:rsidDel="00000000" w:rsidP="00000000" w:rsidRDefault="00000000" w:rsidRPr="00000000" w14:paraId="00000042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go and everyone I meet is here because</w:t>
      </w:r>
    </w:p>
    <w:p w:rsidR="00000000" w:rsidDel="00000000" w:rsidP="00000000" w:rsidRDefault="00000000" w:rsidRPr="00000000" w14:paraId="00000043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1:25</w:t>
      </w:r>
    </w:p>
    <w:p w:rsidR="00000000" w:rsidDel="00000000" w:rsidP="00000000" w:rsidRDefault="00000000" w:rsidRPr="00000000" w14:paraId="00000044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we are truly committed to expanding</w:t>
      </w:r>
    </w:p>
    <w:p w:rsidR="00000000" w:rsidDel="00000000" w:rsidP="00000000" w:rsidRDefault="00000000" w:rsidRPr="00000000" w14:paraId="00000045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1:28</w:t>
      </w:r>
    </w:p>
    <w:p w:rsidR="00000000" w:rsidDel="00000000" w:rsidP="00000000" w:rsidRDefault="00000000" w:rsidRPr="00000000" w14:paraId="00000046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access and opportunity for our students</w:t>
      </w:r>
    </w:p>
    <w:p w:rsidR="00000000" w:rsidDel="00000000" w:rsidP="00000000" w:rsidRDefault="00000000" w:rsidRPr="00000000" w14:paraId="00000047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1:30</w:t>
      </w:r>
    </w:p>
    <w:p w:rsidR="00000000" w:rsidDel="00000000" w:rsidP="00000000" w:rsidRDefault="00000000" w:rsidRPr="00000000" w14:paraId="00000048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and deeply dedicated to supporting their success.</w:t>
      </w:r>
    </w:p>
    <w:p w:rsidR="00000000" w:rsidDel="00000000" w:rsidP="00000000" w:rsidRDefault="00000000" w:rsidRPr="00000000" w14:paraId="00000049">
      <w:pPr>
        <w:ind w:left="180" w:right="240" w:firstLine="0"/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1:34</w:t>
      </w:r>
    </w:p>
    <w:p w:rsidR="00000000" w:rsidDel="00000000" w:rsidP="00000000" w:rsidRDefault="00000000" w:rsidRPr="00000000" w14:paraId="0000004A">
      <w:pPr>
        <w:rPr>
          <w:rFonts w:ascii="Roboto" w:cs="Roboto" w:eastAsia="Roboto" w:hAnsi="Roboto"/>
          <w:sz w:val="31"/>
          <w:szCs w:val="31"/>
        </w:rPr>
      </w:pPr>
      <w:r w:rsidDel="00000000" w:rsidR="00000000" w:rsidRPr="00000000">
        <w:rPr>
          <w:rFonts w:ascii="Roboto" w:cs="Roboto" w:eastAsia="Roboto" w:hAnsi="Roboto"/>
          <w:sz w:val="31"/>
          <w:szCs w:val="31"/>
          <w:rtl w:val="0"/>
        </w:rPr>
        <w:t xml:space="preserve">[Music]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